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DA" w:rsidRDefault="008978DB" w:rsidP="008978D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1"/>
          <w:szCs w:val="21"/>
        </w:rPr>
      </w:pPr>
      <w:r w:rsidRPr="00D41828">
        <w:rPr>
          <w:noProof/>
          <w:sz w:val="32"/>
          <w:szCs w:val="32"/>
          <w:lang w:eastAsia="en-GB"/>
        </w:rPr>
        <w:drawing>
          <wp:inline distT="0" distB="0" distL="0" distR="0" wp14:anchorId="4F8F7526" wp14:editId="4D8E0680">
            <wp:extent cx="1771650" cy="1358900"/>
            <wp:effectExtent l="19050" t="0" r="0" b="0"/>
            <wp:docPr id="5" name="Picture 1" descr="C:\Documents and Settings\Fiona Duncan\Local Settings\Temporary Internet Files\Content.Word\Imported 15-6-11 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iona Duncan\Local Settings\Temporary Internet Files\Content.Word\Imported 15-6-11 1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6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Job Description </w:t>
      </w:r>
      <w:r w:rsidR="00227A67">
        <w:rPr>
          <w:rFonts w:ascii="Calibri" w:hAnsi="Calibri" w:cs="Calibri"/>
          <w:sz w:val="34"/>
          <w:szCs w:val="34"/>
        </w:rPr>
        <w:t>–</w:t>
      </w:r>
      <w:r>
        <w:rPr>
          <w:rFonts w:ascii="Calibri" w:hAnsi="Calibri" w:cs="Calibri"/>
          <w:sz w:val="34"/>
          <w:szCs w:val="34"/>
        </w:rPr>
        <w:t xml:space="preserve"> Care</w:t>
      </w:r>
      <w:r w:rsidR="00FD4790">
        <w:rPr>
          <w:rFonts w:ascii="Calibri" w:hAnsi="Calibri" w:cs="Calibri"/>
          <w:sz w:val="34"/>
          <w:szCs w:val="34"/>
        </w:rPr>
        <w:t xml:space="preserve"> Assistant </w:t>
      </w:r>
    </w:p>
    <w:p w:rsidR="00A50DE9" w:rsidRDefault="00A50DE9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4"/>
          <w:szCs w:val="34"/>
        </w:rPr>
      </w:pP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 xml:space="preserve">Job Title: </w:t>
      </w:r>
      <w:r w:rsidR="00794C18">
        <w:rPr>
          <w:rFonts w:ascii="Calibri-Bold" w:hAnsi="Calibri-Bold" w:cs="Calibri-Bold"/>
          <w:bCs/>
          <w:sz w:val="21"/>
          <w:szCs w:val="21"/>
        </w:rPr>
        <w:t xml:space="preserve"> </w:t>
      </w:r>
      <w:r w:rsidR="00794C18">
        <w:rPr>
          <w:rFonts w:ascii="Calibri" w:hAnsi="Calibri" w:cs="Calibri"/>
          <w:sz w:val="21"/>
          <w:szCs w:val="21"/>
        </w:rPr>
        <w:t>Care</w:t>
      </w:r>
      <w:r w:rsidR="00FD4790">
        <w:rPr>
          <w:rFonts w:ascii="Calibri" w:hAnsi="Calibri" w:cs="Calibri"/>
          <w:sz w:val="21"/>
          <w:szCs w:val="21"/>
        </w:rPr>
        <w:t xml:space="preserve"> Assistant within a Care </w:t>
      </w:r>
      <w:r>
        <w:rPr>
          <w:rFonts w:ascii="Calibri" w:hAnsi="Calibri" w:cs="Calibri"/>
          <w:sz w:val="21"/>
          <w:szCs w:val="21"/>
        </w:rPr>
        <w:t>Home</w:t>
      </w:r>
    </w:p>
    <w:p w:rsidR="00FC3A1D" w:rsidRDefault="00FC3A1D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 xml:space="preserve">Responsible to: </w:t>
      </w:r>
      <w:r w:rsidR="00227A67">
        <w:rPr>
          <w:rFonts w:ascii="Calibri" w:hAnsi="Calibri" w:cs="Calibri"/>
          <w:sz w:val="21"/>
          <w:szCs w:val="21"/>
        </w:rPr>
        <w:t xml:space="preserve">Home </w:t>
      </w:r>
      <w:r w:rsidR="00626B6B">
        <w:rPr>
          <w:rFonts w:ascii="Calibri" w:hAnsi="Calibri" w:cs="Calibri"/>
          <w:sz w:val="21"/>
          <w:szCs w:val="21"/>
        </w:rPr>
        <w:t>Manager</w:t>
      </w:r>
      <w:r w:rsidR="002834FF">
        <w:rPr>
          <w:rFonts w:ascii="Calibri" w:hAnsi="Calibri" w:cs="Calibri"/>
          <w:sz w:val="21"/>
          <w:szCs w:val="21"/>
        </w:rPr>
        <w:t>/ Care Team Manager/</w:t>
      </w:r>
      <w:r w:rsidR="003B131F">
        <w:rPr>
          <w:rFonts w:ascii="Calibri" w:hAnsi="Calibri" w:cs="Calibri"/>
          <w:sz w:val="21"/>
          <w:szCs w:val="21"/>
        </w:rPr>
        <w:t xml:space="preserve"> Administration Manager</w:t>
      </w:r>
      <w:r w:rsidR="002834FF">
        <w:rPr>
          <w:rFonts w:ascii="Calibri" w:hAnsi="Calibri" w:cs="Calibri"/>
          <w:sz w:val="21"/>
          <w:szCs w:val="21"/>
        </w:rPr>
        <w:t>/ Senior in charge</w:t>
      </w:r>
    </w:p>
    <w:p w:rsidR="009464C7" w:rsidRDefault="009464C7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1C1154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 xml:space="preserve">Job Specification: </w:t>
      </w:r>
      <w:r>
        <w:rPr>
          <w:rFonts w:ascii="Calibri" w:hAnsi="Calibri" w:cs="Calibri"/>
          <w:sz w:val="21"/>
          <w:szCs w:val="21"/>
        </w:rPr>
        <w:t>To provide care for t</w:t>
      </w:r>
      <w:r w:rsidR="00302258">
        <w:rPr>
          <w:rFonts w:ascii="Calibri" w:hAnsi="Calibri" w:cs="Calibri"/>
          <w:sz w:val="21"/>
          <w:szCs w:val="21"/>
        </w:rPr>
        <w:t xml:space="preserve">he service users </w:t>
      </w:r>
      <w:r w:rsidR="00ED205B">
        <w:rPr>
          <w:rFonts w:ascii="Calibri" w:hAnsi="Calibri" w:cs="Calibri"/>
          <w:sz w:val="21"/>
          <w:szCs w:val="21"/>
        </w:rPr>
        <w:t xml:space="preserve">either under </w:t>
      </w:r>
      <w:r w:rsidR="002834FF">
        <w:rPr>
          <w:rFonts w:ascii="Calibri" w:hAnsi="Calibri" w:cs="Calibri"/>
          <w:sz w:val="21"/>
          <w:szCs w:val="21"/>
        </w:rPr>
        <w:t>the guidance and supervision of the Home Manager, Care Team Manager, Administration manager and senior care assistant: and to undertake other activities in the running of the Home as required.</w:t>
      </w:r>
    </w:p>
    <w:p w:rsidR="002834FF" w:rsidRDefault="002834FF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>Person Specification:</w:t>
      </w:r>
    </w:p>
    <w:p w:rsidR="00CC75B4" w:rsidRDefault="00CC75B4" w:rsidP="003A2A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 xml:space="preserve">Essential: </w:t>
      </w:r>
      <w:r>
        <w:rPr>
          <w:rFonts w:ascii="Calibri" w:hAnsi="Calibri" w:cs="Calibri"/>
          <w:sz w:val="21"/>
          <w:szCs w:val="21"/>
        </w:rPr>
        <w:t>Genuine interest in working within a caring environment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Ability to communicate effectively at all levels.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Team Player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Willingness to participate in vocational training programmes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Satisfactory police c</w:t>
      </w:r>
      <w:r w:rsidR="00341AF3">
        <w:rPr>
          <w:rFonts w:ascii="Calibri" w:hAnsi="Calibri" w:cs="Calibri"/>
          <w:sz w:val="21"/>
          <w:szCs w:val="21"/>
        </w:rPr>
        <w:t>heck under the Protecting Vulnerable Groups</w:t>
      </w:r>
    </w:p>
    <w:p w:rsidR="00B456F9" w:rsidRDefault="00B456F9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To be registered with the SSSC within 6 months of employment  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Basic understanding of the Health and Safety at Work Act</w:t>
      </w:r>
    </w:p>
    <w:p w:rsidR="00D77882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Basic understanding of Infection Control</w:t>
      </w:r>
    </w:p>
    <w:p w:rsidR="0073368E" w:rsidRDefault="0073368E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 xml:space="preserve">Desirable: </w:t>
      </w:r>
      <w:r>
        <w:rPr>
          <w:rFonts w:ascii="Calibri" w:hAnsi="Calibri" w:cs="Calibri"/>
          <w:sz w:val="21"/>
          <w:szCs w:val="21"/>
        </w:rPr>
        <w:t>Previous experience of working in a care setting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Relevant Vocational Qualification (achieved or working towards)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Evidence of having undertaken relevant training (</w:t>
      </w:r>
      <w:proofErr w:type="spellStart"/>
      <w:r>
        <w:rPr>
          <w:rFonts w:ascii="Calibri" w:hAnsi="Calibri" w:cs="Calibri"/>
          <w:sz w:val="21"/>
          <w:szCs w:val="21"/>
        </w:rPr>
        <w:t>ie</w:t>
      </w:r>
      <w:proofErr w:type="spellEnd"/>
      <w:r>
        <w:rPr>
          <w:rFonts w:ascii="Calibri" w:hAnsi="Calibri" w:cs="Calibri"/>
          <w:sz w:val="21"/>
          <w:szCs w:val="21"/>
        </w:rPr>
        <w:t xml:space="preserve"> lifting and handling, health and safety,</w:t>
      </w:r>
      <w:r w:rsidR="0073368E">
        <w:rPr>
          <w:rFonts w:ascii="Calibri" w:hAnsi="Calibri" w:cs="Calibri"/>
          <w:sz w:val="21"/>
          <w:szCs w:val="21"/>
        </w:rPr>
        <w:t xml:space="preserve"> first aid and</w:t>
      </w:r>
    </w:p>
    <w:p w:rsidR="003A2ADA" w:rsidRDefault="00A62178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food</w:t>
      </w:r>
      <w:proofErr w:type="gramEnd"/>
      <w:r>
        <w:rPr>
          <w:rFonts w:ascii="Calibri" w:hAnsi="Calibri" w:cs="Calibri"/>
          <w:sz w:val="21"/>
          <w:szCs w:val="21"/>
        </w:rPr>
        <w:t xml:space="preserve"> hygiene.</w:t>
      </w:r>
    </w:p>
    <w:p w:rsidR="0073368E" w:rsidRDefault="0073368E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>
        <w:rPr>
          <w:rFonts w:ascii="Calibri-Bold" w:hAnsi="Calibri-Bold" w:cs="Calibri-Bold"/>
          <w:b/>
          <w:bCs/>
          <w:sz w:val="21"/>
          <w:szCs w:val="21"/>
        </w:rPr>
        <w:t>Job Description: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1. To act as a key worker for a number of service users. Ensuring that you greet </w:t>
      </w:r>
      <w:r w:rsidR="000D227C">
        <w:rPr>
          <w:rFonts w:ascii="Calibri" w:hAnsi="Calibri" w:cs="Calibri"/>
          <w:sz w:val="21"/>
          <w:szCs w:val="21"/>
        </w:rPr>
        <w:t xml:space="preserve">any service users, for whom you </w:t>
      </w:r>
      <w:r>
        <w:rPr>
          <w:rFonts w:ascii="Calibri" w:hAnsi="Calibri" w:cs="Calibri"/>
          <w:sz w:val="21"/>
          <w:szCs w:val="21"/>
        </w:rPr>
        <w:t>are a key worker, on admission to the home and assist them to settle in.</w:t>
      </w:r>
      <w:r w:rsidR="00A62178">
        <w:rPr>
          <w:rFonts w:ascii="Calibri" w:hAnsi="Calibri" w:cs="Calibri"/>
          <w:sz w:val="21"/>
          <w:szCs w:val="21"/>
        </w:rPr>
        <w:t xml:space="preserve">  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2. To assist the service users in personal care including washing, bathing, dressing and toilet needs.</w:t>
      </w:r>
      <w:r w:rsidR="003607A8">
        <w:rPr>
          <w:rFonts w:ascii="Calibri" w:hAnsi="Calibri" w:cs="Calibri"/>
          <w:sz w:val="21"/>
          <w:szCs w:val="21"/>
        </w:rPr>
        <w:t xml:space="preserve"> 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3. Responding promptly to </w:t>
      </w:r>
      <w:r w:rsidR="009F667C">
        <w:rPr>
          <w:rFonts w:ascii="Calibri" w:hAnsi="Calibri" w:cs="Calibri"/>
          <w:sz w:val="21"/>
          <w:szCs w:val="21"/>
        </w:rPr>
        <w:t xml:space="preserve">aid </w:t>
      </w:r>
      <w:r>
        <w:rPr>
          <w:rFonts w:ascii="Calibri" w:hAnsi="Calibri" w:cs="Calibri"/>
          <w:sz w:val="21"/>
          <w:szCs w:val="21"/>
        </w:rPr>
        <w:t>call bells</w:t>
      </w:r>
      <w:r w:rsidR="00140C05">
        <w:rPr>
          <w:rFonts w:ascii="Calibri" w:hAnsi="Calibri" w:cs="Calibri"/>
          <w:sz w:val="21"/>
          <w:szCs w:val="21"/>
        </w:rPr>
        <w:t xml:space="preserve"> and ensure that service users receive the correct level of support at all times.</w:t>
      </w:r>
    </w:p>
    <w:p w:rsidR="003A2ADA" w:rsidRDefault="003607A8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4. To report any accidents or unexplained injuries immediately to the senior staff member in charge.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5. To ensure that service users are socially presentable in appearance at all times.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6. To ensure that service users have any aids e.g. - Dentures, Hearing Aids, Specta</w:t>
      </w:r>
      <w:r w:rsidR="004719DA">
        <w:rPr>
          <w:rFonts w:ascii="Calibri" w:hAnsi="Calibri" w:cs="Calibri"/>
          <w:sz w:val="21"/>
          <w:szCs w:val="21"/>
        </w:rPr>
        <w:t xml:space="preserve">cles </w:t>
      </w:r>
      <w:proofErr w:type="spellStart"/>
      <w:r w:rsidR="004719DA">
        <w:rPr>
          <w:rFonts w:ascii="Calibri" w:hAnsi="Calibri" w:cs="Calibri"/>
          <w:sz w:val="21"/>
          <w:szCs w:val="21"/>
        </w:rPr>
        <w:t>etc</w:t>
      </w:r>
      <w:proofErr w:type="spellEnd"/>
      <w:r w:rsidR="004719DA">
        <w:rPr>
          <w:rFonts w:ascii="Calibri" w:hAnsi="Calibri" w:cs="Calibri"/>
          <w:sz w:val="21"/>
          <w:szCs w:val="21"/>
        </w:rPr>
        <w:t xml:space="preserve"> fitted, cleaned and in </w:t>
      </w:r>
      <w:r>
        <w:rPr>
          <w:rFonts w:ascii="Calibri" w:hAnsi="Calibri" w:cs="Calibri"/>
          <w:sz w:val="21"/>
          <w:szCs w:val="21"/>
        </w:rPr>
        <w:t>working order.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7. To assist the</w:t>
      </w:r>
      <w:r w:rsidR="002F332B">
        <w:rPr>
          <w:rFonts w:ascii="Calibri" w:hAnsi="Calibri" w:cs="Calibri"/>
          <w:sz w:val="21"/>
          <w:szCs w:val="21"/>
        </w:rPr>
        <w:t xml:space="preserve"> service users in taking part in social </w:t>
      </w:r>
      <w:r>
        <w:rPr>
          <w:rFonts w:ascii="Calibri" w:hAnsi="Calibri" w:cs="Calibri"/>
          <w:sz w:val="21"/>
          <w:szCs w:val="21"/>
        </w:rPr>
        <w:t>ac</w:t>
      </w:r>
      <w:r w:rsidR="003607A8">
        <w:rPr>
          <w:rFonts w:ascii="Calibri" w:hAnsi="Calibri" w:cs="Calibri"/>
          <w:sz w:val="21"/>
          <w:szCs w:val="21"/>
        </w:rPr>
        <w:t>tivities.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8. To assist in the cleaning of the Home as the need arises, particularly dining a</w:t>
      </w:r>
      <w:r w:rsidR="000F2240">
        <w:rPr>
          <w:rFonts w:ascii="Calibri" w:hAnsi="Calibri" w:cs="Calibri"/>
          <w:sz w:val="21"/>
          <w:szCs w:val="21"/>
        </w:rPr>
        <w:t xml:space="preserve">reas after meals and to support </w:t>
      </w:r>
      <w:r>
        <w:rPr>
          <w:rFonts w:ascii="Calibri" w:hAnsi="Calibri" w:cs="Calibri"/>
          <w:sz w:val="21"/>
          <w:szCs w:val="21"/>
        </w:rPr>
        <w:t xml:space="preserve">infection control e.g. </w:t>
      </w:r>
      <w:r w:rsidR="000F2240">
        <w:rPr>
          <w:rFonts w:ascii="Calibri" w:hAnsi="Calibri" w:cs="Calibri"/>
          <w:sz w:val="21"/>
          <w:szCs w:val="21"/>
        </w:rPr>
        <w:t>cleaning up spills immediately.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9. To pay due respect to service users' possessions and to ensure that bedro</w:t>
      </w:r>
      <w:r w:rsidR="00DB3E0B">
        <w:rPr>
          <w:rFonts w:ascii="Calibri" w:hAnsi="Calibri" w:cs="Calibri"/>
          <w:sz w:val="21"/>
          <w:szCs w:val="21"/>
        </w:rPr>
        <w:t xml:space="preserve">oms and communal areas are tidy </w:t>
      </w:r>
      <w:r>
        <w:rPr>
          <w:rFonts w:ascii="Calibri" w:hAnsi="Calibri" w:cs="Calibri"/>
          <w:sz w:val="21"/>
          <w:szCs w:val="21"/>
        </w:rPr>
        <w:t>and presentable.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10. To be resourceful in the use of supplies.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11. To work at all times, within the guidelines of the Health and Safety at Work Act 1974, Employee Handbook and</w:t>
      </w:r>
      <w:r w:rsidR="00DB3E0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Company Health and Safety Policy and Procedure.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12. To be aware of all fire exit means of escape from the Home</w:t>
      </w:r>
      <w:r w:rsidR="001E0BFF">
        <w:rPr>
          <w:rFonts w:ascii="Calibri" w:hAnsi="Calibri" w:cs="Calibri"/>
          <w:sz w:val="21"/>
          <w:szCs w:val="21"/>
        </w:rPr>
        <w:t xml:space="preserve"> and take part in checks and emergency simulations</w:t>
      </w:r>
      <w:r>
        <w:rPr>
          <w:rFonts w:ascii="Calibri" w:hAnsi="Calibri" w:cs="Calibri"/>
          <w:sz w:val="21"/>
          <w:szCs w:val="21"/>
        </w:rPr>
        <w:t>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13. To complete all Company Health and Safety and Fire checks as requested.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14. To ensure readiness to commence work at the time stated on the Duty </w:t>
      </w:r>
      <w:proofErr w:type="spellStart"/>
      <w:r>
        <w:rPr>
          <w:rFonts w:ascii="Calibri" w:hAnsi="Calibri" w:cs="Calibri"/>
          <w:sz w:val="21"/>
          <w:szCs w:val="21"/>
        </w:rPr>
        <w:t>Rota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r w:rsidR="00D26D86">
        <w:rPr>
          <w:rFonts w:ascii="Calibri" w:hAnsi="Calibri" w:cs="Calibri"/>
          <w:sz w:val="21"/>
          <w:szCs w:val="21"/>
        </w:rPr>
        <w:t xml:space="preserve">and not to abandon duty without </w:t>
      </w:r>
      <w:r>
        <w:rPr>
          <w:rFonts w:ascii="Calibri" w:hAnsi="Calibri" w:cs="Calibri"/>
          <w:sz w:val="21"/>
          <w:szCs w:val="21"/>
        </w:rPr>
        <w:t>permission from the</w:t>
      </w:r>
      <w:r w:rsidR="003B131F">
        <w:rPr>
          <w:rFonts w:ascii="Calibri" w:hAnsi="Calibri" w:cs="Calibri"/>
          <w:sz w:val="21"/>
          <w:szCs w:val="21"/>
        </w:rPr>
        <w:t xml:space="preserve"> Home Manager, Care Team Manager &amp; Administration Manager</w:t>
      </w:r>
      <w:r w:rsidR="00950C60">
        <w:rPr>
          <w:rFonts w:ascii="Calibri" w:hAnsi="Calibri" w:cs="Calibri"/>
          <w:sz w:val="21"/>
          <w:szCs w:val="21"/>
        </w:rPr>
        <w:t xml:space="preserve">. 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15. To adhere to the policy relating to personal appearance and the uniform policy whilst on duty.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16. To ensure that articles fo</w:t>
      </w:r>
      <w:r w:rsidR="003A3DFF">
        <w:rPr>
          <w:rFonts w:ascii="Calibri" w:hAnsi="Calibri" w:cs="Calibri"/>
          <w:sz w:val="21"/>
          <w:szCs w:val="21"/>
        </w:rPr>
        <w:t>r laundry are cleaned and looked after with care</w:t>
      </w:r>
      <w:r>
        <w:rPr>
          <w:rFonts w:ascii="Calibri" w:hAnsi="Calibri" w:cs="Calibri"/>
          <w:sz w:val="21"/>
          <w:szCs w:val="21"/>
        </w:rPr>
        <w:t>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17. </w:t>
      </w:r>
      <w:proofErr w:type="gramStart"/>
      <w:r>
        <w:rPr>
          <w:rFonts w:ascii="Calibri" w:hAnsi="Calibri" w:cs="Calibri"/>
          <w:sz w:val="21"/>
          <w:szCs w:val="21"/>
        </w:rPr>
        <w:t>To</w:t>
      </w:r>
      <w:proofErr w:type="gramEnd"/>
      <w:r>
        <w:rPr>
          <w:rFonts w:ascii="Calibri" w:hAnsi="Calibri" w:cs="Calibri"/>
          <w:sz w:val="21"/>
          <w:szCs w:val="21"/>
        </w:rPr>
        <w:t xml:space="preserve"> read and implement the Company Policy and Procedure for Infection Control.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18. To ensure the appropriate segregation of waste material. That it is dispose</w:t>
      </w:r>
      <w:r w:rsidR="004E3602">
        <w:rPr>
          <w:rFonts w:ascii="Calibri" w:hAnsi="Calibri" w:cs="Calibri"/>
          <w:sz w:val="21"/>
          <w:szCs w:val="21"/>
        </w:rPr>
        <w:t xml:space="preserve">d of in accordance with current </w:t>
      </w:r>
      <w:r>
        <w:rPr>
          <w:rFonts w:ascii="Calibri" w:hAnsi="Calibri" w:cs="Calibri"/>
          <w:sz w:val="21"/>
          <w:szCs w:val="21"/>
        </w:rPr>
        <w:t>legislation and Company Policy and Procedure for Infection Control.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19. </w:t>
      </w:r>
      <w:r w:rsidR="004E3602">
        <w:rPr>
          <w:rFonts w:ascii="Calibri" w:hAnsi="Calibri" w:cs="Calibri"/>
          <w:sz w:val="21"/>
          <w:szCs w:val="21"/>
        </w:rPr>
        <w:t xml:space="preserve">To </w:t>
      </w:r>
      <w:r w:rsidR="00DC33DD">
        <w:rPr>
          <w:rFonts w:ascii="Calibri" w:hAnsi="Calibri" w:cs="Calibri"/>
          <w:sz w:val="21"/>
          <w:szCs w:val="21"/>
        </w:rPr>
        <w:t xml:space="preserve">report </w:t>
      </w:r>
      <w:r w:rsidR="003607A8">
        <w:rPr>
          <w:rFonts w:ascii="Calibri" w:hAnsi="Calibri" w:cs="Calibri"/>
          <w:sz w:val="21"/>
          <w:szCs w:val="21"/>
        </w:rPr>
        <w:t xml:space="preserve">to the senior staff member </w:t>
      </w:r>
      <w:r>
        <w:rPr>
          <w:rFonts w:ascii="Calibri" w:hAnsi="Calibri" w:cs="Calibri"/>
          <w:sz w:val="21"/>
          <w:szCs w:val="21"/>
        </w:rPr>
        <w:t>any changes in individual service user’s c</w:t>
      </w:r>
      <w:r w:rsidR="004E3602">
        <w:rPr>
          <w:rFonts w:ascii="Calibri" w:hAnsi="Calibri" w:cs="Calibri"/>
          <w:sz w:val="21"/>
          <w:szCs w:val="21"/>
        </w:rPr>
        <w:t xml:space="preserve">ondition and any other relevant </w:t>
      </w:r>
      <w:r>
        <w:rPr>
          <w:rFonts w:ascii="Calibri" w:hAnsi="Calibri" w:cs="Calibri"/>
          <w:sz w:val="21"/>
          <w:szCs w:val="21"/>
        </w:rPr>
        <w:t>matter, noting especially and changes in skin condition.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20. </w:t>
      </w:r>
      <w:proofErr w:type="gramStart"/>
      <w:r w:rsidR="004E3602">
        <w:rPr>
          <w:rFonts w:ascii="Calibri" w:hAnsi="Calibri" w:cs="Calibri"/>
          <w:sz w:val="21"/>
          <w:szCs w:val="21"/>
        </w:rPr>
        <w:t>To</w:t>
      </w:r>
      <w:proofErr w:type="gramEnd"/>
      <w:r w:rsidR="004E3602">
        <w:rPr>
          <w:rFonts w:ascii="Calibri" w:hAnsi="Calibri" w:cs="Calibri"/>
          <w:sz w:val="21"/>
          <w:szCs w:val="21"/>
        </w:rPr>
        <w:t xml:space="preserve"> </w:t>
      </w:r>
      <w:r w:rsidR="00DC33DD">
        <w:rPr>
          <w:rFonts w:ascii="Calibri" w:hAnsi="Calibri" w:cs="Calibri"/>
          <w:sz w:val="21"/>
          <w:szCs w:val="21"/>
        </w:rPr>
        <w:t xml:space="preserve">record, </w:t>
      </w:r>
      <w:r w:rsidR="004E3602">
        <w:rPr>
          <w:rFonts w:ascii="Calibri" w:hAnsi="Calibri" w:cs="Calibri"/>
          <w:sz w:val="21"/>
          <w:szCs w:val="21"/>
        </w:rPr>
        <w:t>report</w:t>
      </w:r>
      <w:r w:rsidR="00DC33DD">
        <w:rPr>
          <w:rFonts w:ascii="Calibri" w:hAnsi="Calibri" w:cs="Calibri"/>
          <w:sz w:val="21"/>
          <w:szCs w:val="21"/>
        </w:rPr>
        <w:t xml:space="preserve"> and act on </w:t>
      </w:r>
      <w:r>
        <w:rPr>
          <w:rFonts w:ascii="Calibri" w:hAnsi="Calibri" w:cs="Calibri"/>
          <w:sz w:val="21"/>
          <w:szCs w:val="21"/>
        </w:rPr>
        <w:t>any verbal concerns or complaints raised by the service user or visitors.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21. To recognise your own caring limitations and to seek guidance from the </w:t>
      </w:r>
      <w:r w:rsidR="004E3602">
        <w:rPr>
          <w:rFonts w:ascii="Calibri" w:hAnsi="Calibri" w:cs="Calibri"/>
          <w:sz w:val="21"/>
          <w:szCs w:val="21"/>
        </w:rPr>
        <w:t xml:space="preserve">Home Manager or senior </w:t>
      </w:r>
      <w:r>
        <w:rPr>
          <w:rFonts w:ascii="Calibri" w:hAnsi="Calibri" w:cs="Calibri"/>
          <w:sz w:val="21"/>
          <w:szCs w:val="21"/>
        </w:rPr>
        <w:t>staff as appropriate.</w:t>
      </w:r>
    </w:p>
    <w:p w:rsidR="003A2ADA" w:rsidRDefault="003607A8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22. To refer </w:t>
      </w:r>
      <w:r w:rsidR="003A2ADA">
        <w:rPr>
          <w:rFonts w:ascii="Calibri" w:hAnsi="Calibri" w:cs="Calibri"/>
          <w:sz w:val="21"/>
          <w:szCs w:val="21"/>
        </w:rPr>
        <w:t>all enquiries regarding the care or condition of ser</w:t>
      </w:r>
      <w:r>
        <w:rPr>
          <w:rFonts w:ascii="Calibri" w:hAnsi="Calibri" w:cs="Calibri"/>
          <w:sz w:val="21"/>
          <w:szCs w:val="21"/>
        </w:rPr>
        <w:t>vice users to the senior staff irrespective of the source of the enquiry.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23. To respect the rights of service users including privacy and dignity.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24. To assist in the serving and clearing of meals, snacks and drinks.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25. To assist service users to eat and drink, monitoring intake and rep</w:t>
      </w:r>
      <w:r w:rsidR="007D6F53">
        <w:rPr>
          <w:rFonts w:ascii="Calibri" w:hAnsi="Calibri" w:cs="Calibri"/>
          <w:sz w:val="21"/>
          <w:szCs w:val="21"/>
        </w:rPr>
        <w:t>o</w:t>
      </w:r>
      <w:r w:rsidR="002101FC">
        <w:rPr>
          <w:rFonts w:ascii="Calibri" w:hAnsi="Calibri" w:cs="Calibri"/>
          <w:sz w:val="21"/>
          <w:szCs w:val="21"/>
        </w:rPr>
        <w:t>r</w:t>
      </w:r>
      <w:r w:rsidR="003607A8">
        <w:rPr>
          <w:rFonts w:ascii="Calibri" w:hAnsi="Calibri" w:cs="Calibri"/>
          <w:sz w:val="21"/>
          <w:szCs w:val="21"/>
        </w:rPr>
        <w:t>ting any concerns to the senior in charge.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26. Complete all food and fluid charts and any other daily monitoring records as requested.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27. To undertake any training necessary for the completion of your duties. To be </w:t>
      </w:r>
      <w:r w:rsidR="007D6F53">
        <w:rPr>
          <w:rFonts w:ascii="Calibri" w:hAnsi="Calibri" w:cs="Calibri"/>
          <w:sz w:val="21"/>
          <w:szCs w:val="21"/>
        </w:rPr>
        <w:t xml:space="preserve">aware of Mandatory training and </w:t>
      </w:r>
      <w:r>
        <w:rPr>
          <w:rFonts w:ascii="Calibri" w:hAnsi="Calibri" w:cs="Calibri"/>
          <w:sz w:val="21"/>
          <w:szCs w:val="21"/>
        </w:rPr>
        <w:t>dates to attend training.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28. To attend staff and other meetings as requested.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29. To undertake any ot</w:t>
      </w:r>
      <w:r w:rsidR="003607A8">
        <w:rPr>
          <w:rFonts w:ascii="Calibri" w:hAnsi="Calibri" w:cs="Calibri"/>
          <w:sz w:val="21"/>
          <w:szCs w:val="21"/>
        </w:rPr>
        <w:t>her duties as and when required and uphold the ethos of the home at all times.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30. To abide by all company Policies and Procedures in accordance with the St</w:t>
      </w:r>
      <w:r w:rsidR="007D6F53">
        <w:rPr>
          <w:rFonts w:ascii="Calibri" w:hAnsi="Calibri" w:cs="Calibri"/>
          <w:sz w:val="21"/>
          <w:szCs w:val="21"/>
        </w:rPr>
        <w:t xml:space="preserve">aff Handbook and Policy and </w:t>
      </w:r>
      <w:r>
        <w:rPr>
          <w:rFonts w:ascii="Calibri" w:hAnsi="Calibri" w:cs="Calibri"/>
          <w:sz w:val="21"/>
          <w:szCs w:val="21"/>
        </w:rPr>
        <w:t>Procedure File.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31. To participate in social activities with service users and to use all interactions w</w:t>
      </w:r>
      <w:r w:rsidR="007D6F53">
        <w:rPr>
          <w:rFonts w:ascii="Calibri" w:hAnsi="Calibri" w:cs="Calibri"/>
          <w:sz w:val="21"/>
          <w:szCs w:val="21"/>
        </w:rPr>
        <w:t xml:space="preserve">ith residents as an opportunity </w:t>
      </w:r>
      <w:r>
        <w:rPr>
          <w:rFonts w:ascii="Calibri" w:hAnsi="Calibri" w:cs="Calibri"/>
          <w:sz w:val="21"/>
          <w:szCs w:val="21"/>
        </w:rPr>
        <w:t>for stimulation/ occupation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32. To report any concerns re possible abuse of service users imm</w:t>
      </w:r>
      <w:r w:rsidR="003607A8">
        <w:rPr>
          <w:rFonts w:ascii="Calibri" w:hAnsi="Calibri" w:cs="Calibri"/>
          <w:sz w:val="21"/>
          <w:szCs w:val="21"/>
        </w:rPr>
        <w:t>ediately to the person in charge.</w:t>
      </w:r>
    </w:p>
    <w:p w:rsidR="00E42011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33. To respect the confidentiality of the service users and the home life at all time</w:t>
      </w:r>
      <w:r w:rsidR="007D6F53">
        <w:rPr>
          <w:rFonts w:ascii="Calibri" w:hAnsi="Calibri" w:cs="Calibri"/>
          <w:sz w:val="21"/>
          <w:szCs w:val="21"/>
        </w:rPr>
        <w:t xml:space="preserve">s, including when you are using </w:t>
      </w:r>
      <w:r>
        <w:rPr>
          <w:rFonts w:ascii="Calibri" w:hAnsi="Calibri" w:cs="Calibri"/>
          <w:sz w:val="21"/>
          <w:szCs w:val="21"/>
        </w:rPr>
        <w:t>social networking systems</w:t>
      </w:r>
      <w:r w:rsidR="00120510">
        <w:rPr>
          <w:rFonts w:ascii="Calibri" w:hAnsi="Calibri" w:cs="Calibri"/>
          <w:sz w:val="21"/>
          <w:szCs w:val="21"/>
        </w:rPr>
        <w:t>.</w:t>
      </w:r>
      <w:bookmarkStart w:id="0" w:name="_GoBack"/>
      <w:bookmarkEnd w:id="0"/>
    </w:p>
    <w:p w:rsidR="00A50DE9" w:rsidRDefault="00A50DE9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>This Job Description indicates only the main duties and responsibilities of the post. It is not intended as an</w:t>
      </w:r>
      <w:r w:rsidR="00120510"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>exhaustive list.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3A2ADA" w:rsidRDefault="007D6F53" w:rsidP="003A2AD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 xml:space="preserve">The manager </w:t>
      </w:r>
      <w:r w:rsidR="003A2ADA"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>reserves the right to amend this Job Description from time to time, according to changi</w:t>
      </w:r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 xml:space="preserve">ng business </w:t>
      </w:r>
      <w:r w:rsidR="003A2ADA"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 xml:space="preserve">needs. Any changes will be discussed with you and confirmed in writing. </w:t>
      </w:r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 xml:space="preserve">Please note that you share with </w:t>
      </w:r>
      <w:r w:rsidR="003A2ADA"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 xml:space="preserve">the </w:t>
      </w:r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 xml:space="preserve">manager the </w:t>
      </w:r>
      <w:r w:rsidR="003A2ADA"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>responsibility for making suggestions to alter the scope of your duties and improve the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  <w:proofErr w:type="gramStart"/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>effectiveness</w:t>
      </w:r>
      <w:proofErr w:type="gramEnd"/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 xml:space="preserve"> of your post.</w:t>
      </w:r>
    </w:p>
    <w:p w:rsidR="007D6F53" w:rsidRDefault="007D6F53" w:rsidP="003A2AD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</w:p>
    <w:p w:rsidR="00A50DE9" w:rsidRDefault="00A50DE9" w:rsidP="003A2AD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</w:p>
    <w:p w:rsidR="00A50DE9" w:rsidRDefault="00A50DE9" w:rsidP="003A2AD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</w:p>
    <w:p w:rsidR="00A50DE9" w:rsidRDefault="00A50DE9" w:rsidP="003A2AD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sz w:val="21"/>
          <w:szCs w:val="21"/>
        </w:rPr>
        <w:t>Please sign, print your name and date below to indicate your acceptance of this Job Description.</w:t>
      </w:r>
    </w:p>
    <w:p w:rsidR="007D6F53" w:rsidRDefault="007D6F53" w:rsidP="003A2ADA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sz w:val="21"/>
          <w:szCs w:val="21"/>
        </w:rPr>
      </w:pP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1"/>
          <w:szCs w:val="21"/>
        </w:rPr>
      </w:pPr>
      <w:r>
        <w:rPr>
          <w:rFonts w:ascii="Calibri-Italic" w:hAnsi="Calibri-Italic" w:cs="Calibri-Italic"/>
          <w:i/>
          <w:iCs/>
          <w:sz w:val="21"/>
          <w:szCs w:val="21"/>
        </w:rPr>
        <w:t>Signature……………………………………………………….</w:t>
      </w:r>
    </w:p>
    <w:p w:rsidR="003A2ADA" w:rsidRDefault="003A2ADA" w:rsidP="003A2AD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1"/>
          <w:szCs w:val="21"/>
        </w:rPr>
      </w:pPr>
      <w:r>
        <w:rPr>
          <w:rFonts w:ascii="Calibri-Italic" w:hAnsi="Calibri-Italic" w:cs="Calibri-Italic"/>
          <w:i/>
          <w:iCs/>
          <w:sz w:val="21"/>
          <w:szCs w:val="21"/>
        </w:rPr>
        <w:t>Name…………………………………………………………...</w:t>
      </w:r>
    </w:p>
    <w:p w:rsidR="000E0B7F" w:rsidRDefault="003A2ADA" w:rsidP="003A2ADA">
      <w:pPr>
        <w:rPr>
          <w:rFonts w:ascii="Calibri-Italic" w:hAnsi="Calibri-Italic" w:cs="Calibri-Italic"/>
          <w:i/>
          <w:iCs/>
          <w:sz w:val="21"/>
          <w:szCs w:val="21"/>
        </w:rPr>
      </w:pPr>
      <w:r>
        <w:rPr>
          <w:rFonts w:ascii="Calibri-Italic" w:hAnsi="Calibri-Italic" w:cs="Calibri-Italic"/>
          <w:i/>
          <w:iCs/>
          <w:sz w:val="21"/>
          <w:szCs w:val="21"/>
        </w:rPr>
        <w:t>Date……………………………………………………………</w:t>
      </w:r>
    </w:p>
    <w:p w:rsidR="005E03D7" w:rsidRDefault="003B131F" w:rsidP="003A2ADA">
      <w:r>
        <w:rPr>
          <w:rFonts w:ascii="Calibri-Italic" w:hAnsi="Calibri-Italic" w:cs="Calibri-Italic"/>
          <w:i/>
          <w:iCs/>
          <w:sz w:val="21"/>
          <w:szCs w:val="21"/>
        </w:rPr>
        <w:t>Version 2 August 2018</w:t>
      </w:r>
    </w:p>
    <w:sectPr w:rsidR="005E0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DA"/>
    <w:rsid w:val="000C1ECC"/>
    <w:rsid w:val="000D227C"/>
    <w:rsid w:val="000E0B7F"/>
    <w:rsid w:val="000F2240"/>
    <w:rsid w:val="00120510"/>
    <w:rsid w:val="00140C05"/>
    <w:rsid w:val="001C1154"/>
    <w:rsid w:val="001D1B4A"/>
    <w:rsid w:val="001E0BFF"/>
    <w:rsid w:val="002101FC"/>
    <w:rsid w:val="00227A67"/>
    <w:rsid w:val="002834FF"/>
    <w:rsid w:val="002F332B"/>
    <w:rsid w:val="00302258"/>
    <w:rsid w:val="00341AF3"/>
    <w:rsid w:val="003607A8"/>
    <w:rsid w:val="003A2ADA"/>
    <w:rsid w:val="003A3DFF"/>
    <w:rsid w:val="003B131F"/>
    <w:rsid w:val="003D6426"/>
    <w:rsid w:val="004719DA"/>
    <w:rsid w:val="004E3602"/>
    <w:rsid w:val="004F11C1"/>
    <w:rsid w:val="00500DBF"/>
    <w:rsid w:val="0052163C"/>
    <w:rsid w:val="005616B1"/>
    <w:rsid w:val="005E03D7"/>
    <w:rsid w:val="00626B6B"/>
    <w:rsid w:val="00643597"/>
    <w:rsid w:val="00683C21"/>
    <w:rsid w:val="00686BE3"/>
    <w:rsid w:val="0073368E"/>
    <w:rsid w:val="00794C18"/>
    <w:rsid w:val="007D6F53"/>
    <w:rsid w:val="00827F87"/>
    <w:rsid w:val="008978DB"/>
    <w:rsid w:val="009464C7"/>
    <w:rsid w:val="00950C60"/>
    <w:rsid w:val="00951D59"/>
    <w:rsid w:val="009F667C"/>
    <w:rsid w:val="00A50DE9"/>
    <w:rsid w:val="00A62178"/>
    <w:rsid w:val="00A77B41"/>
    <w:rsid w:val="00A96AD3"/>
    <w:rsid w:val="00B456F9"/>
    <w:rsid w:val="00BB497C"/>
    <w:rsid w:val="00C05BE8"/>
    <w:rsid w:val="00CC75B4"/>
    <w:rsid w:val="00CD7B3D"/>
    <w:rsid w:val="00D26D86"/>
    <w:rsid w:val="00D65682"/>
    <w:rsid w:val="00D77882"/>
    <w:rsid w:val="00DB221C"/>
    <w:rsid w:val="00DB3E0B"/>
    <w:rsid w:val="00DC001C"/>
    <w:rsid w:val="00DC33DD"/>
    <w:rsid w:val="00DD3BD7"/>
    <w:rsid w:val="00DE03F9"/>
    <w:rsid w:val="00E23B36"/>
    <w:rsid w:val="00E42011"/>
    <w:rsid w:val="00ED205B"/>
    <w:rsid w:val="00FC3A1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6849A-4774-42FB-B78C-B6ED8480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Manager Summerhill</cp:lastModifiedBy>
  <cp:revision>5</cp:revision>
  <cp:lastPrinted>2015-07-20T13:53:00Z</cp:lastPrinted>
  <dcterms:created xsi:type="dcterms:W3CDTF">2018-10-03T08:06:00Z</dcterms:created>
  <dcterms:modified xsi:type="dcterms:W3CDTF">2018-10-03T08:41:00Z</dcterms:modified>
</cp:coreProperties>
</file>